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1F438E" w:rsidRDefault="00432BBF" w:rsidP="001F438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1F438E" w:rsidRDefault="00432BBF" w:rsidP="001F438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1F438E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1F438E" w:rsidRDefault="00432BBF" w:rsidP="001F438E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B1755E" w:rsidRPr="001F438E" w:rsidTr="00116FDA">
        <w:trPr>
          <w:trHeight w:val="283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B1755E" w:rsidRPr="001F438E" w:rsidRDefault="00B1755E" w:rsidP="00116FDA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1F438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Colaborador de Aseguramiento, Recaudación y Beneficios Económicos III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1755E" w:rsidRPr="001F438E" w:rsidRDefault="00B1755E" w:rsidP="001F438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1F438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05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B1755E" w:rsidRPr="001F438E" w:rsidRDefault="00B1755E" w:rsidP="001F438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1F438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Categoría: O </w:t>
            </w:r>
          </w:p>
        </w:tc>
      </w:tr>
      <w:tr w:rsidR="00B1755E" w:rsidRPr="001F438E" w:rsidTr="00116FDA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B1755E" w:rsidRPr="001F438E" w:rsidRDefault="00B1755E" w:rsidP="001F438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1F438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</w:t>
            </w:r>
            <w:r w:rsidR="00B651F1" w:rsidRPr="001F438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Aseguramiento, Recaudación y Beneficios Económicos</w:t>
            </w:r>
          </w:p>
        </w:tc>
      </w:tr>
      <w:tr w:rsidR="00B1755E" w:rsidRPr="001F438E" w:rsidTr="00116FDA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B1755E" w:rsidRPr="001F438E" w:rsidRDefault="00B1755E" w:rsidP="001F438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1F438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Sucursal Administrativa</w:t>
            </w:r>
          </w:p>
        </w:tc>
      </w:tr>
    </w:tbl>
    <w:p w:rsidR="00432BBF" w:rsidRPr="001F438E" w:rsidRDefault="00432BBF" w:rsidP="00B0208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1F438E" w:rsidRDefault="00432BBF" w:rsidP="001F438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1F438E">
        <w:rPr>
          <w:rFonts w:ascii="Bookman Old Style" w:hAnsi="Bookman Old Style" w:cs="Arial"/>
          <w:iCs/>
          <w:sz w:val="20"/>
        </w:rPr>
        <w:t>MISI</w:t>
      </w:r>
      <w:r w:rsidR="004128C7" w:rsidRPr="001F438E">
        <w:rPr>
          <w:rFonts w:ascii="Bookman Old Style" w:hAnsi="Bookman Old Style" w:cs="Arial"/>
          <w:iCs/>
          <w:sz w:val="20"/>
        </w:rPr>
        <w:t>Ó</w:t>
      </w:r>
      <w:r w:rsidRPr="001F438E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1F438E" w:rsidRDefault="00432BBF" w:rsidP="001F438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B1755E" w:rsidRPr="001F438E" w:rsidRDefault="00B1755E" w:rsidP="001F438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1F438E">
        <w:rPr>
          <w:rFonts w:ascii="Bookman Old Style" w:hAnsi="Bookman Old Style" w:cs="Arial"/>
          <w:i w:val="0"/>
          <w:iCs/>
          <w:sz w:val="20"/>
        </w:rPr>
        <w:t>Desarrollar las actividades administrativas u operativas que se llevan a cabo en la dependencia, a través de la ejecución de los procedimientos correspondientes, con el fin de apoyar y dar cumplimiento a los objetivos y metas establecidas del área.</w:t>
      </w:r>
    </w:p>
    <w:p w:rsidR="00540ED7" w:rsidRPr="001F438E" w:rsidRDefault="00540ED7" w:rsidP="001F438E">
      <w:pPr>
        <w:suppressAutoHyphens/>
        <w:rPr>
          <w:rFonts w:ascii="Bookman Old Style" w:hAnsi="Bookman Old Style"/>
        </w:rPr>
      </w:pPr>
    </w:p>
    <w:p w:rsidR="00432BBF" w:rsidRPr="001F438E" w:rsidRDefault="00432BBF" w:rsidP="001F438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1F438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1F438E">
        <w:rPr>
          <w:rFonts w:ascii="Bookman Old Style" w:hAnsi="Bookman Old Style" w:cs="Arial"/>
          <w:iCs/>
          <w:sz w:val="20"/>
        </w:rPr>
        <w:t>funciones DEL PUESTO</w:t>
      </w:r>
    </w:p>
    <w:p w:rsidR="00EB6A6B" w:rsidRPr="00EB6A6B" w:rsidRDefault="00EB6A6B" w:rsidP="00EB6A6B"/>
    <w:p w:rsidR="00540ED7" w:rsidRPr="00F04589" w:rsidRDefault="00EB6A6B" w:rsidP="00EB6A6B">
      <w:pPr>
        <w:suppressAutoHyphens/>
        <w:spacing w:before="120"/>
        <w:ind w:left="357"/>
        <w:rPr>
          <w:rFonts w:ascii="Bookman Old Style" w:hAnsi="Bookman Old Style" w:cs="Tahoma"/>
          <w:b/>
          <w:i w:val="0"/>
          <w:color w:val="000000"/>
          <w:sz w:val="20"/>
          <w:lang w:val="es-CL"/>
        </w:rPr>
      </w:pPr>
      <w:r w:rsidRPr="00F04589">
        <w:rPr>
          <w:rFonts w:ascii="Bookman Old Style" w:hAnsi="Bookman Old Style" w:cs="Tahoma"/>
          <w:b/>
          <w:i w:val="0"/>
          <w:color w:val="000000"/>
          <w:sz w:val="20"/>
          <w:lang w:val="es-CL"/>
        </w:rPr>
        <w:t>Área de Subsidios</w:t>
      </w:r>
    </w:p>
    <w:p w:rsidR="005A4918" w:rsidRDefault="005A4918" w:rsidP="006931D7">
      <w:pPr>
        <w:suppressAutoHyphens/>
        <w:rPr>
          <w:rFonts w:ascii="Bookman Old Style" w:hAnsi="Bookman Old Style"/>
          <w:b/>
          <w:u w:val="single"/>
        </w:rPr>
      </w:pPr>
    </w:p>
    <w:p w:rsidR="00DA64A5" w:rsidRPr="00A418C9" w:rsidRDefault="00DA64A5" w:rsidP="00DA64A5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18C9">
        <w:rPr>
          <w:rFonts w:ascii="Bookman Old Style" w:hAnsi="Bookman Old Style" w:cs="Arial"/>
          <w:i w:val="0"/>
          <w:iCs/>
          <w:sz w:val="20"/>
        </w:rPr>
        <w:t>Recibir y revisar incapacidades de los usuarios, a fin de verificar que cuenten con la debida información y documentos de respaldo, de acuerdo al tipo de trámite</w:t>
      </w:r>
      <w:r w:rsidR="00D9386C" w:rsidRPr="00A418C9">
        <w:rPr>
          <w:rFonts w:ascii="Bookman Old Style" w:hAnsi="Bookman Old Style" w:cs="Arial"/>
          <w:i w:val="0"/>
          <w:iCs/>
          <w:sz w:val="20"/>
        </w:rPr>
        <w:t xml:space="preserve">; </w:t>
      </w:r>
      <w:r w:rsidRPr="00A418C9">
        <w:rPr>
          <w:rFonts w:ascii="Bookman Old Style" w:hAnsi="Bookman Old Style" w:cs="Arial"/>
          <w:i w:val="0"/>
          <w:iCs/>
          <w:sz w:val="20"/>
        </w:rPr>
        <w:t xml:space="preserve">alimentar con las mismas el sistema informático del área. </w:t>
      </w:r>
    </w:p>
    <w:p w:rsidR="00DA64A5" w:rsidRPr="00A418C9" w:rsidRDefault="00DA64A5" w:rsidP="00A418C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A64A5" w:rsidRPr="00A418C9" w:rsidRDefault="00DA64A5" w:rsidP="00DA64A5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18C9">
        <w:rPr>
          <w:rFonts w:ascii="Bookman Old Style" w:hAnsi="Bookman Old Style" w:cs="Arial"/>
          <w:i w:val="0"/>
          <w:iCs/>
          <w:sz w:val="20"/>
        </w:rPr>
        <w:t xml:space="preserve">Localizar y transcribir cotizaciones al certificado de incapacidad, de acuerdo a los meses solicitados, con la finalidad </w:t>
      </w:r>
      <w:r w:rsidR="00D9386C" w:rsidRPr="00A418C9">
        <w:rPr>
          <w:rFonts w:ascii="Bookman Old Style" w:hAnsi="Bookman Old Style" w:cs="Arial"/>
          <w:i w:val="0"/>
          <w:iCs/>
          <w:sz w:val="20"/>
        </w:rPr>
        <w:t>de detallar</w:t>
      </w:r>
      <w:r w:rsidRPr="00A418C9">
        <w:rPr>
          <w:rFonts w:ascii="Bookman Old Style" w:hAnsi="Bookman Old Style" w:cs="Arial"/>
          <w:i w:val="0"/>
          <w:iCs/>
          <w:sz w:val="20"/>
        </w:rPr>
        <w:t xml:space="preserve"> el salario diario.</w:t>
      </w:r>
    </w:p>
    <w:p w:rsidR="00DA64A5" w:rsidRDefault="00DA64A5" w:rsidP="006931D7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A26165" w:rsidRDefault="00A26165" w:rsidP="00A26165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26165">
        <w:rPr>
          <w:rFonts w:ascii="Bookman Old Style" w:hAnsi="Bookman Old Style" w:cs="Arial"/>
          <w:i w:val="0"/>
          <w:iCs/>
          <w:sz w:val="20"/>
        </w:rPr>
        <w:t>Digitalizar la información contenida en los Certificados de Incapacidad Temporal para que se emita el pago de subsidio correspondiente a los asegurados que lo soliciten.</w:t>
      </w:r>
    </w:p>
    <w:p w:rsidR="00A26165" w:rsidRPr="00A26165" w:rsidRDefault="00A26165" w:rsidP="00A26165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A26165" w:rsidRPr="00A26165" w:rsidRDefault="00A26165" w:rsidP="00A26165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26165">
        <w:rPr>
          <w:rFonts w:ascii="Bookman Old Style" w:hAnsi="Bookman Old Style" w:cs="Arial"/>
          <w:i w:val="0"/>
          <w:iCs/>
          <w:sz w:val="20"/>
        </w:rPr>
        <w:t xml:space="preserve">Elaborar y entregar al asegurado, contraseña para el reclamo de </w:t>
      </w:r>
      <w:r>
        <w:rPr>
          <w:rFonts w:ascii="Bookman Old Style" w:hAnsi="Bookman Old Style" w:cs="Arial"/>
          <w:i w:val="0"/>
          <w:iCs/>
          <w:sz w:val="20"/>
        </w:rPr>
        <w:t>ó</w:t>
      </w:r>
      <w:r w:rsidRPr="00A26165">
        <w:rPr>
          <w:rFonts w:ascii="Bookman Old Style" w:hAnsi="Bookman Old Style" w:cs="Arial"/>
          <w:i w:val="0"/>
          <w:iCs/>
          <w:sz w:val="20"/>
        </w:rPr>
        <w:t>rdenes</w:t>
      </w:r>
      <w:r>
        <w:rPr>
          <w:rFonts w:ascii="Bookman Old Style" w:hAnsi="Bookman Old Style" w:cs="Arial"/>
          <w:i w:val="0"/>
          <w:iCs/>
          <w:sz w:val="20"/>
        </w:rPr>
        <w:t xml:space="preserve"> de pago de s</w:t>
      </w:r>
      <w:r w:rsidRPr="00A26165">
        <w:rPr>
          <w:rFonts w:ascii="Bookman Old Style" w:hAnsi="Bookman Old Style" w:cs="Arial"/>
          <w:i w:val="0"/>
          <w:iCs/>
          <w:sz w:val="20"/>
        </w:rPr>
        <w:t>ubsidios  en los diferentes bancos autorizados por el ISSS.</w:t>
      </w:r>
    </w:p>
    <w:p w:rsidR="00A26165" w:rsidRPr="00DA64A5" w:rsidRDefault="00A26165" w:rsidP="00A26165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DA64A5" w:rsidRPr="00DA64A5" w:rsidRDefault="00DA64A5" w:rsidP="00DA64A5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A64A5">
        <w:rPr>
          <w:rFonts w:ascii="Bookman Old Style" w:hAnsi="Bookman Old Style" w:cs="Arial"/>
          <w:i w:val="0"/>
          <w:iCs/>
          <w:sz w:val="20"/>
        </w:rPr>
        <w:t>Realizar diariamente control de calidad de las emisiones de pago de subsidios, verificando que la información de cada uno de los certificados sea correcta, para evitar inconsistencias.</w:t>
      </w:r>
    </w:p>
    <w:p w:rsidR="00DA64A5" w:rsidRPr="00DA64A5" w:rsidRDefault="00DA64A5" w:rsidP="00DA64A5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26165" w:rsidRDefault="00D9386C" w:rsidP="00DA64A5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Archivar  certificados de incapacidad t</w:t>
      </w:r>
      <w:r w:rsidR="00DA64A5" w:rsidRPr="00DA64A5">
        <w:rPr>
          <w:rFonts w:ascii="Bookman Old Style" w:hAnsi="Bookman Old Style" w:cs="Arial"/>
          <w:i w:val="0"/>
          <w:iCs/>
          <w:sz w:val="20"/>
        </w:rPr>
        <w:t xml:space="preserve">emporal a fin de mantenerlos </w:t>
      </w:r>
      <w:r w:rsidR="00A26165">
        <w:rPr>
          <w:rFonts w:ascii="Bookman Old Style" w:hAnsi="Bookman Old Style" w:cs="Arial"/>
          <w:i w:val="0"/>
          <w:iCs/>
          <w:sz w:val="20"/>
        </w:rPr>
        <w:t>ordenados y custodiados, facilitando la consulta y resguardo de los mismos.</w:t>
      </w:r>
    </w:p>
    <w:p w:rsidR="00A26165" w:rsidRDefault="00A26165" w:rsidP="00A26165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DA64A5" w:rsidRPr="00DA64A5" w:rsidRDefault="00DA64A5" w:rsidP="00DA64A5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A64A5">
        <w:rPr>
          <w:rFonts w:ascii="Bookman Old Style" w:hAnsi="Bookman Old Style" w:cs="Arial"/>
          <w:i w:val="0"/>
          <w:iCs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B1755E" w:rsidRPr="001F438E" w:rsidRDefault="00B1755E" w:rsidP="00DA64A5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B1755E" w:rsidRPr="001F438E" w:rsidRDefault="00B1755E" w:rsidP="001F438E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F438E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B1755E" w:rsidRPr="001F438E" w:rsidRDefault="00B1755E" w:rsidP="001F438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B1755E" w:rsidRDefault="00B1755E" w:rsidP="001F438E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F438E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B1755E" w:rsidRPr="001F438E" w:rsidRDefault="00B1755E" w:rsidP="000B40FD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B1755E" w:rsidRPr="001F438E" w:rsidRDefault="00B1755E" w:rsidP="001F438E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F438E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DC2BBA" w:rsidRPr="001F438E" w:rsidRDefault="00DC2BBA" w:rsidP="001F438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1755E" w:rsidRPr="001F438E" w:rsidRDefault="00B1755E" w:rsidP="001F438E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F438E">
        <w:rPr>
          <w:rFonts w:ascii="Bookman Old Style" w:hAnsi="Bookman Old Style" w:cs="Arial"/>
          <w:i w:val="0"/>
          <w:iCs/>
          <w:sz w:val="20"/>
        </w:rPr>
        <w:lastRenderedPageBreak/>
        <w:t>Atender consultas, brindando información oportuna</w:t>
      </w:r>
      <w:r w:rsidR="00A26165">
        <w:rPr>
          <w:rFonts w:ascii="Bookman Old Style" w:hAnsi="Bookman Old Style" w:cs="Arial"/>
          <w:i w:val="0"/>
          <w:iCs/>
          <w:sz w:val="20"/>
        </w:rPr>
        <w:t>, sobre los diferentes servicios brindados</w:t>
      </w:r>
      <w:r w:rsidRPr="001F438E">
        <w:rPr>
          <w:rFonts w:ascii="Bookman Old Style" w:hAnsi="Bookman Old Style" w:cs="Arial"/>
          <w:i w:val="0"/>
          <w:iCs/>
          <w:sz w:val="20"/>
        </w:rPr>
        <w:t>, para solventar las inquietudes de los usuarios.</w:t>
      </w:r>
    </w:p>
    <w:p w:rsidR="00B1755E" w:rsidRPr="001F438E" w:rsidRDefault="00B1755E" w:rsidP="001F438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1755E" w:rsidRPr="001F438E" w:rsidRDefault="00B1755E" w:rsidP="001F438E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F438E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B1755E" w:rsidRPr="001F438E" w:rsidRDefault="00B1755E" w:rsidP="001F438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1755E" w:rsidRPr="001F438E" w:rsidRDefault="00B1755E" w:rsidP="001F438E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F438E">
        <w:rPr>
          <w:rFonts w:ascii="Bookman Old Style" w:hAnsi="Bookman Old Style" w:cs="Arial"/>
          <w:i w:val="0"/>
          <w:iCs/>
          <w:sz w:val="20"/>
        </w:rPr>
        <w:t>Apoyar al área de trabajo, cuando sea necesario, realizando actividades para suplir ausencias de personal o situaciones de urgencia.</w:t>
      </w:r>
    </w:p>
    <w:p w:rsidR="00B1755E" w:rsidRPr="001F438E" w:rsidRDefault="00B1755E" w:rsidP="001F438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540ED7" w:rsidRPr="001F438E" w:rsidRDefault="00B1755E" w:rsidP="001F438E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F438E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B1755E" w:rsidRPr="001F438E" w:rsidRDefault="00B1755E" w:rsidP="001F438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1F438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B32216" w:rsidRPr="001F438E" w:rsidRDefault="00B32216" w:rsidP="001F438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1F438E" w:rsidRDefault="00432BBF" w:rsidP="001F438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1F438E">
        <w:rPr>
          <w:rFonts w:ascii="Bookman Old Style" w:hAnsi="Bookman Old Style" w:cs="Arial"/>
          <w:iCs/>
          <w:sz w:val="20"/>
        </w:rPr>
        <w:t>PUESTOS QUE SUPERVISA</w:t>
      </w:r>
    </w:p>
    <w:p w:rsidR="00942C66" w:rsidRPr="001F438E" w:rsidRDefault="00942C66" w:rsidP="001F438E">
      <w:pPr>
        <w:suppressAutoHyphens/>
        <w:rPr>
          <w:rFonts w:ascii="Bookman Old Style" w:hAnsi="Bookman Old Style"/>
        </w:rPr>
      </w:pPr>
    </w:p>
    <w:p w:rsidR="00942C66" w:rsidRPr="001F438E" w:rsidRDefault="00942C66" w:rsidP="001F438E">
      <w:pPr>
        <w:suppressAutoHyphens/>
        <w:ind w:left="360"/>
        <w:rPr>
          <w:rFonts w:ascii="Bookman Old Style" w:hAnsi="Bookman Old Style"/>
        </w:rPr>
      </w:pPr>
      <w:r w:rsidRPr="001F438E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1F438E">
        <w:rPr>
          <w:rFonts w:ascii="Bookman Old Style" w:hAnsi="Bookman Old Style"/>
        </w:rPr>
        <w:t>.</w:t>
      </w:r>
    </w:p>
    <w:p w:rsidR="00B32216" w:rsidRPr="001F438E" w:rsidRDefault="00B32216" w:rsidP="001F438E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B1755E" w:rsidRPr="005A40DA" w:rsidRDefault="00B1755E" w:rsidP="001F438E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432BBF" w:rsidRPr="001F438E" w:rsidRDefault="00432BBF" w:rsidP="001F438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1F438E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1F438E" w:rsidRDefault="00432BBF" w:rsidP="001F438E">
      <w:pPr>
        <w:suppressAutoHyphens/>
        <w:rPr>
          <w:rFonts w:ascii="Bookman Old Style" w:hAnsi="Bookman Old Style"/>
          <w:sz w:val="18"/>
        </w:rPr>
      </w:pPr>
    </w:p>
    <w:p w:rsidR="00432BBF" w:rsidRPr="001F438E" w:rsidRDefault="00432BBF" w:rsidP="001F438E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1F438E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1F438E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1F438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E9572B" w:rsidRPr="001F438E" w:rsidRDefault="00B1755E" w:rsidP="001F438E">
      <w:pPr>
        <w:pStyle w:val="Prrafodelista"/>
        <w:numPr>
          <w:ilvl w:val="0"/>
          <w:numId w:val="10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1F438E">
        <w:rPr>
          <w:rFonts w:ascii="Bookman Old Style" w:hAnsi="Bookman Old Style" w:cs="Arial"/>
          <w:i w:val="0"/>
          <w:iCs/>
          <w:sz w:val="20"/>
        </w:rPr>
        <w:t xml:space="preserve">Procesamiento y otorgamiento adecuado y oportuno de </w:t>
      </w:r>
      <w:r w:rsidR="005A6B6D">
        <w:rPr>
          <w:rFonts w:ascii="Bookman Old Style" w:hAnsi="Bookman Old Style" w:cs="Arial"/>
          <w:i w:val="0"/>
          <w:iCs/>
          <w:sz w:val="20"/>
        </w:rPr>
        <w:t>s</w:t>
      </w:r>
      <w:r w:rsidRPr="001F438E">
        <w:rPr>
          <w:rFonts w:ascii="Bookman Old Style" w:hAnsi="Bookman Old Style" w:cs="Arial"/>
          <w:i w:val="0"/>
          <w:iCs/>
          <w:sz w:val="20"/>
        </w:rPr>
        <w:t>ubsidios.</w:t>
      </w:r>
    </w:p>
    <w:p w:rsidR="00E9572B" w:rsidRPr="001F438E" w:rsidRDefault="00E9572B" w:rsidP="001F438E">
      <w:p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</w:p>
    <w:p w:rsidR="00432BBF" w:rsidRPr="001F438E" w:rsidRDefault="00432BBF" w:rsidP="001F438E">
      <w:pPr>
        <w:numPr>
          <w:ilvl w:val="0"/>
          <w:numId w:val="2"/>
        </w:numPr>
        <w:suppressAutoHyphens/>
        <w:rPr>
          <w:rFonts w:ascii="Bookman Old Style" w:hAnsi="Bookman Old Style" w:cs="Arial"/>
          <w:b/>
          <w:i w:val="0"/>
          <w:iCs/>
          <w:sz w:val="20"/>
        </w:rPr>
      </w:pPr>
      <w:r w:rsidRPr="001F438E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 w:rsidRPr="001F438E">
        <w:rPr>
          <w:rFonts w:ascii="Bookman Old Style" w:hAnsi="Bookman Old Style" w:cs="Arial"/>
          <w:i w:val="0"/>
          <w:iCs/>
          <w:sz w:val="20"/>
        </w:rPr>
        <w:t>:</w:t>
      </w:r>
    </w:p>
    <w:p w:rsidR="00F04589" w:rsidRPr="001F438E" w:rsidRDefault="00F04589" w:rsidP="00F04589">
      <w:pPr>
        <w:pStyle w:val="Prrafodelista"/>
        <w:numPr>
          <w:ilvl w:val="0"/>
          <w:numId w:val="1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F438E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E9572B" w:rsidRPr="001F438E" w:rsidRDefault="00E9572B" w:rsidP="001F438E">
      <w:pPr>
        <w:pStyle w:val="Prrafodelista"/>
        <w:numPr>
          <w:ilvl w:val="0"/>
          <w:numId w:val="1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F438E">
        <w:rPr>
          <w:rFonts w:ascii="Bookman Old Style" w:hAnsi="Bookman Old Style" w:cs="Arial"/>
          <w:i w:val="0"/>
          <w:iCs/>
          <w:sz w:val="20"/>
        </w:rPr>
        <w:t>Ley y Reglamento</w:t>
      </w:r>
      <w:r w:rsidR="00DC2BBA">
        <w:rPr>
          <w:rFonts w:ascii="Bookman Old Style" w:hAnsi="Bookman Old Style" w:cs="Arial"/>
          <w:i w:val="0"/>
          <w:iCs/>
          <w:sz w:val="20"/>
        </w:rPr>
        <w:t>s</w:t>
      </w:r>
      <w:r w:rsidRPr="001F438E">
        <w:rPr>
          <w:rFonts w:ascii="Bookman Old Style" w:hAnsi="Bookman Old Style" w:cs="Arial"/>
          <w:i w:val="0"/>
          <w:iCs/>
          <w:sz w:val="20"/>
        </w:rPr>
        <w:t xml:space="preserve"> del </w:t>
      </w:r>
      <w:r w:rsidR="00F04589">
        <w:rPr>
          <w:rFonts w:ascii="Bookman Old Style" w:hAnsi="Bookman Old Style" w:cs="Arial"/>
          <w:i w:val="0"/>
          <w:iCs/>
          <w:sz w:val="20"/>
        </w:rPr>
        <w:t>ISSS</w:t>
      </w:r>
      <w:r w:rsidRPr="001F438E">
        <w:rPr>
          <w:rFonts w:ascii="Bookman Old Style" w:hAnsi="Bookman Old Style" w:cs="Arial"/>
          <w:i w:val="0"/>
          <w:iCs/>
          <w:sz w:val="20"/>
        </w:rPr>
        <w:t>.</w:t>
      </w:r>
    </w:p>
    <w:p w:rsidR="00F04589" w:rsidRPr="001F438E" w:rsidRDefault="00F04589" w:rsidP="00F04589">
      <w:pPr>
        <w:pStyle w:val="Prrafodelista"/>
        <w:numPr>
          <w:ilvl w:val="0"/>
          <w:numId w:val="1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F438E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>
        <w:rPr>
          <w:rFonts w:ascii="Bookman Old Style" w:hAnsi="Bookman Old Style" w:cs="Arial"/>
          <w:i w:val="0"/>
          <w:iCs/>
          <w:sz w:val="20"/>
        </w:rPr>
        <w:t>Á</w:t>
      </w:r>
      <w:r w:rsidRPr="001F438E">
        <w:rPr>
          <w:rFonts w:ascii="Bookman Old Style" w:hAnsi="Bookman Old Style" w:cs="Arial"/>
          <w:i w:val="0"/>
          <w:iCs/>
          <w:sz w:val="20"/>
        </w:rPr>
        <w:t>rea.</w:t>
      </w:r>
    </w:p>
    <w:p w:rsidR="00F04589" w:rsidRPr="001F438E" w:rsidRDefault="00F04589" w:rsidP="00F04589">
      <w:pPr>
        <w:pStyle w:val="Prrafodelista"/>
        <w:numPr>
          <w:ilvl w:val="0"/>
          <w:numId w:val="1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F438E">
        <w:rPr>
          <w:rFonts w:ascii="Bookman Old Style" w:hAnsi="Bookman Old Style" w:cs="Arial"/>
          <w:i w:val="0"/>
          <w:iCs/>
          <w:sz w:val="20"/>
        </w:rPr>
        <w:t>Código de Trabajo.</w:t>
      </w:r>
    </w:p>
    <w:p w:rsidR="00E9572B" w:rsidRPr="001F438E" w:rsidRDefault="00E9572B" w:rsidP="001F438E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4128C7" w:rsidRDefault="004128C7" w:rsidP="001F438E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B32216" w:rsidRPr="005A40DA" w:rsidRDefault="00B32216" w:rsidP="001F438E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Pr="001F438E" w:rsidRDefault="00432BBF" w:rsidP="001F438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1F438E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1F438E" w:rsidRDefault="00432BBF" w:rsidP="001F438E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432BBF" w:rsidRPr="001F438E" w:rsidRDefault="00432BBF" w:rsidP="001F438E">
      <w:pPr>
        <w:numPr>
          <w:ilvl w:val="0"/>
          <w:numId w:val="5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1F438E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E055C5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1F438E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E9572B" w:rsidRPr="001F438E">
        <w:rPr>
          <w:rFonts w:ascii="Bookman Old Style" w:hAnsi="Bookman Old Style" w:cs="Arial"/>
          <w:i w:val="0"/>
          <w:iCs/>
          <w:sz w:val="20"/>
        </w:rPr>
        <w:t>Ningun</w:t>
      </w:r>
      <w:r w:rsidR="00E00F82" w:rsidRPr="001F438E">
        <w:rPr>
          <w:rFonts w:ascii="Bookman Old Style" w:hAnsi="Bookman Old Style" w:cs="Arial"/>
          <w:i w:val="0"/>
          <w:iCs/>
          <w:sz w:val="20"/>
        </w:rPr>
        <w:t>a</w:t>
      </w:r>
      <w:r w:rsidR="00E9572B" w:rsidRPr="001F438E">
        <w:rPr>
          <w:rFonts w:ascii="Bookman Old Style" w:hAnsi="Bookman Old Style" w:cs="Arial"/>
          <w:i w:val="0"/>
          <w:iCs/>
          <w:sz w:val="20"/>
        </w:rPr>
        <w:t>.</w:t>
      </w:r>
    </w:p>
    <w:p w:rsidR="00E9572B" w:rsidRPr="001F438E" w:rsidRDefault="00432BBF" w:rsidP="001F438E">
      <w:pPr>
        <w:numPr>
          <w:ilvl w:val="0"/>
          <w:numId w:val="5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1F438E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9572B" w:rsidRPr="001F438E">
        <w:rPr>
          <w:rFonts w:ascii="Bookman Old Style" w:hAnsi="Bookman Old Style" w:cs="Arial"/>
          <w:i w:val="0"/>
          <w:iCs/>
          <w:sz w:val="20"/>
        </w:rPr>
        <w:t>Ningun</w:t>
      </w:r>
      <w:r w:rsidR="00E00F82" w:rsidRPr="001F438E">
        <w:rPr>
          <w:rFonts w:ascii="Bookman Old Style" w:hAnsi="Bookman Old Style" w:cs="Arial"/>
          <w:i w:val="0"/>
          <w:iCs/>
          <w:sz w:val="20"/>
        </w:rPr>
        <w:t>a</w:t>
      </w:r>
      <w:r w:rsidR="00E9572B" w:rsidRPr="001F438E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1F438E" w:rsidRDefault="00432BBF" w:rsidP="001F438E">
      <w:pPr>
        <w:numPr>
          <w:ilvl w:val="0"/>
          <w:numId w:val="5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1F438E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F438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B1208">
        <w:rPr>
          <w:rFonts w:ascii="Bookman Old Style" w:hAnsi="Bookman Old Style" w:cs="Arial"/>
          <w:i w:val="0"/>
          <w:iCs/>
          <w:sz w:val="20"/>
        </w:rPr>
        <w:t>Ninguna</w:t>
      </w:r>
      <w:r w:rsidR="00E9572B" w:rsidRPr="001F438E">
        <w:rPr>
          <w:rFonts w:ascii="Bookman Old Style" w:hAnsi="Bookman Old Style" w:cs="Arial"/>
          <w:i w:val="0"/>
          <w:iCs/>
          <w:sz w:val="20"/>
        </w:rPr>
        <w:t>.</w:t>
      </w:r>
    </w:p>
    <w:p w:rsidR="00E9572B" w:rsidRPr="001F438E" w:rsidRDefault="00432BBF" w:rsidP="001F438E">
      <w:pPr>
        <w:numPr>
          <w:ilvl w:val="0"/>
          <w:numId w:val="5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1F438E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F438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9572B" w:rsidRPr="001F438E">
        <w:rPr>
          <w:rFonts w:ascii="Bookman Old Style" w:hAnsi="Bookman Old Style" w:cs="Arial"/>
          <w:i w:val="0"/>
          <w:iCs/>
          <w:sz w:val="20"/>
        </w:rPr>
        <w:t>Ningun</w:t>
      </w:r>
      <w:r w:rsidR="00E00F82" w:rsidRPr="001F438E">
        <w:rPr>
          <w:rFonts w:ascii="Bookman Old Style" w:hAnsi="Bookman Old Style" w:cs="Arial"/>
          <w:i w:val="0"/>
          <w:iCs/>
          <w:sz w:val="20"/>
        </w:rPr>
        <w:t>a</w:t>
      </w:r>
      <w:r w:rsidR="00E9572B" w:rsidRPr="001F438E">
        <w:rPr>
          <w:rFonts w:ascii="Bookman Old Style" w:hAnsi="Bookman Old Style" w:cs="Arial"/>
          <w:i w:val="0"/>
          <w:iCs/>
          <w:sz w:val="20"/>
        </w:rPr>
        <w:t>.</w:t>
      </w:r>
    </w:p>
    <w:p w:rsidR="00E055C5" w:rsidRDefault="00E055C5" w:rsidP="00E055C5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51550B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Default="00432BBF" w:rsidP="001F438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A418C9" w:rsidRDefault="00A418C9" w:rsidP="006931D7">
      <w:pPr>
        <w:suppressAutoHyphens/>
        <w:jc w:val="both"/>
        <w:rPr>
          <w:rFonts w:ascii="Bookman Old Style" w:hAnsi="Bookman Old Style" w:cs="Arial"/>
          <w:i w:val="0"/>
          <w:iCs/>
          <w:sz w:val="22"/>
        </w:rPr>
      </w:pPr>
    </w:p>
    <w:p w:rsidR="00432BBF" w:rsidRPr="001F438E" w:rsidRDefault="00432BBF" w:rsidP="001F438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1F438E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1F438E">
      <w:pPr>
        <w:suppressAutoHyphens/>
        <w:rPr>
          <w:rFonts w:ascii="Bookman Old Style" w:hAnsi="Bookman Old Style" w:cs="Arial"/>
          <w:i w:val="0"/>
          <w:iCs/>
          <w:sz w:val="22"/>
        </w:rPr>
      </w:pPr>
    </w:p>
    <w:p w:rsidR="00702488" w:rsidRPr="00B63232" w:rsidRDefault="00702488" w:rsidP="00702488">
      <w:pPr>
        <w:pStyle w:val="Prrafodelista"/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Grado Académico: 40% de carrera universitaria</w:t>
      </w:r>
      <w:r w:rsidRPr="00B63232">
        <w:rPr>
          <w:rFonts w:ascii="Bookman Old Style" w:hAnsi="Bookman Old Style" w:cs="Arial"/>
          <w:i w:val="0"/>
          <w:iCs/>
          <w:sz w:val="20"/>
        </w:rPr>
        <w:t>.</w:t>
      </w:r>
    </w:p>
    <w:p w:rsidR="00702488" w:rsidRPr="00B63232" w:rsidRDefault="00702488" w:rsidP="00702488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702488" w:rsidRDefault="00702488" w:rsidP="00702488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63232">
        <w:rPr>
          <w:rFonts w:ascii="Bookman Old Style" w:hAnsi="Bookman Old Style" w:cs="Arial"/>
          <w:i w:val="0"/>
          <w:iCs/>
          <w:sz w:val="20"/>
        </w:rPr>
        <w:t>Especialidad Deseable:</w:t>
      </w:r>
      <w:r>
        <w:rPr>
          <w:rFonts w:ascii="Bookman Old Style" w:hAnsi="Bookman Old Style" w:cs="Arial"/>
          <w:i w:val="0"/>
          <w:iCs/>
          <w:sz w:val="20"/>
        </w:rPr>
        <w:t xml:space="preserve"> Industrial, Administración de Empresas o Contaduría Pública</w:t>
      </w:r>
      <w:r w:rsidRPr="00B63232">
        <w:rPr>
          <w:rFonts w:ascii="Bookman Old Style" w:hAnsi="Bookman Old Style" w:cs="Arial"/>
          <w:i w:val="0"/>
          <w:iCs/>
          <w:sz w:val="20"/>
        </w:rPr>
        <w:t>.</w:t>
      </w:r>
    </w:p>
    <w:p w:rsidR="00702488" w:rsidRPr="00B561ED" w:rsidRDefault="00702488" w:rsidP="00702488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02488" w:rsidRPr="00B561ED" w:rsidRDefault="00702488" w:rsidP="00702488">
      <w:pPr>
        <w:pStyle w:val="Prrafodelista"/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702488" w:rsidRPr="00B561ED" w:rsidRDefault="00702488" w:rsidP="0070248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702488" w:rsidRPr="00B561ED" w:rsidRDefault="00702488" w:rsidP="0070248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 w:cs="Arial"/>
          <w:i w:val="0"/>
          <w:iCs/>
          <w:sz w:val="20"/>
        </w:rPr>
        <w:t>Conocimientos de computación.</w:t>
      </w:r>
    </w:p>
    <w:p w:rsidR="00702488" w:rsidRDefault="00702488" w:rsidP="0070248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702488" w:rsidRPr="00B561ED" w:rsidRDefault="00702488" w:rsidP="0070248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 xml:space="preserve">Deseable: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702488" w:rsidRPr="00B561ED" w:rsidRDefault="00702488" w:rsidP="0070248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702488" w:rsidRPr="00B561ED" w:rsidRDefault="00702488" w:rsidP="00702488">
      <w:pPr>
        <w:pStyle w:val="Prrafodelista"/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 xml:space="preserve">Documentación exigible: Ninguno. </w:t>
      </w:r>
    </w:p>
    <w:p w:rsidR="00702488" w:rsidRPr="00B561ED" w:rsidRDefault="00702488" w:rsidP="00702488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702488" w:rsidRPr="00B561ED" w:rsidRDefault="00702488" w:rsidP="00702488">
      <w:pPr>
        <w:pStyle w:val="Prrafodelista"/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>Experiencia Previa: Un año, preferent</w:t>
      </w:r>
      <w:r w:rsidR="00C80AA0">
        <w:rPr>
          <w:rFonts w:ascii="Bookman Old Style" w:hAnsi="Bookman Old Style" w:cs="Arial"/>
          <w:i w:val="0"/>
          <w:iCs/>
          <w:sz w:val="20"/>
        </w:rPr>
        <w:t>emente en áreas administrativas o de atención al cliente.</w:t>
      </w:r>
      <w:bookmarkStart w:id="0" w:name="_GoBack"/>
      <w:bookmarkEnd w:id="0"/>
    </w:p>
    <w:p w:rsidR="00E9572B" w:rsidRPr="00702488" w:rsidRDefault="00E9572B" w:rsidP="00702488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E9572B" w:rsidRPr="001F438E" w:rsidRDefault="00E9572B" w:rsidP="001F438E">
      <w:pPr>
        <w:pStyle w:val="Prrafodelista"/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F438E">
        <w:rPr>
          <w:rFonts w:ascii="Bookman Old Style" w:hAnsi="Bookman Old Style" w:cs="Arial"/>
          <w:i w:val="0"/>
          <w:iCs/>
          <w:sz w:val="20"/>
        </w:rPr>
        <w:t>Competencias:</w:t>
      </w:r>
    </w:p>
    <w:p w:rsidR="0005282A" w:rsidRPr="00D96C3D" w:rsidRDefault="0005282A" w:rsidP="0005282A">
      <w:pPr>
        <w:pStyle w:val="Prrafodelista"/>
        <w:numPr>
          <w:ilvl w:val="0"/>
          <w:numId w:val="12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Integridad.</w:t>
      </w:r>
    </w:p>
    <w:p w:rsidR="0005282A" w:rsidRPr="00D96C3D" w:rsidRDefault="0005282A" w:rsidP="0005282A">
      <w:pPr>
        <w:pStyle w:val="Prrafodelista"/>
        <w:numPr>
          <w:ilvl w:val="0"/>
          <w:numId w:val="12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05282A" w:rsidRPr="00D96C3D" w:rsidRDefault="0005282A" w:rsidP="0005282A">
      <w:pPr>
        <w:pStyle w:val="Prrafodelista"/>
        <w:numPr>
          <w:ilvl w:val="0"/>
          <w:numId w:val="12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05282A" w:rsidRPr="00D96C3D" w:rsidRDefault="0005282A" w:rsidP="0005282A">
      <w:pPr>
        <w:pStyle w:val="Prrafodelista"/>
        <w:numPr>
          <w:ilvl w:val="0"/>
          <w:numId w:val="12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05282A" w:rsidRPr="00D96C3D" w:rsidRDefault="0005282A" w:rsidP="0005282A">
      <w:pPr>
        <w:pStyle w:val="Prrafodelista"/>
        <w:numPr>
          <w:ilvl w:val="0"/>
          <w:numId w:val="12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05282A" w:rsidRPr="00D96C3D" w:rsidRDefault="0005282A" w:rsidP="0005282A">
      <w:pPr>
        <w:pStyle w:val="Prrafodelista"/>
        <w:numPr>
          <w:ilvl w:val="0"/>
          <w:numId w:val="12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Iniciativa.</w:t>
      </w:r>
    </w:p>
    <w:p w:rsidR="0005282A" w:rsidRPr="00D96C3D" w:rsidRDefault="0005282A" w:rsidP="0005282A">
      <w:pPr>
        <w:pStyle w:val="Prrafodelista"/>
        <w:numPr>
          <w:ilvl w:val="0"/>
          <w:numId w:val="12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Minuciosidad.</w:t>
      </w:r>
    </w:p>
    <w:p w:rsidR="0005282A" w:rsidRPr="00FC6D5D" w:rsidRDefault="0005282A" w:rsidP="0005282A">
      <w:pPr>
        <w:pStyle w:val="Prrafodelista"/>
        <w:numPr>
          <w:ilvl w:val="0"/>
          <w:numId w:val="12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080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C6D5D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AD7CFB" w:rsidRPr="001F438E" w:rsidRDefault="00AD7CFB" w:rsidP="0005282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Pr="001F438E" w:rsidRDefault="000F7761" w:rsidP="001F438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1F438E" w:rsidRDefault="00432BBF" w:rsidP="001F438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1F438E">
        <w:rPr>
          <w:rFonts w:ascii="Bookman Old Style" w:hAnsi="Bookman Old Style" w:cs="Arial"/>
          <w:iCs/>
          <w:sz w:val="20"/>
        </w:rPr>
        <w:t>OTROS ASPECTOS</w:t>
      </w:r>
    </w:p>
    <w:p w:rsidR="00432BBF" w:rsidRPr="001F438E" w:rsidRDefault="00432BBF" w:rsidP="001F438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1F438E" w:rsidRDefault="004128C7" w:rsidP="001F438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1F438E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1F438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1F438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97F" w:rsidRDefault="00E5697F">
      <w:pPr>
        <w:spacing w:line="20" w:lineRule="exact"/>
      </w:pPr>
    </w:p>
  </w:endnote>
  <w:endnote w:type="continuationSeparator" w:id="0">
    <w:p w:rsidR="00E5697F" w:rsidRDefault="00E5697F"/>
  </w:endnote>
  <w:endnote w:type="continuationNotice" w:id="1">
    <w:p w:rsidR="00E5697F" w:rsidRDefault="00E569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FDA" w:rsidRDefault="00116FD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16FDA" w:rsidRDefault="00116FDA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FDA" w:rsidRDefault="00116FDA" w:rsidP="00817B9E">
    <w:pPr>
      <w:pStyle w:val="Piedepgina"/>
      <w:framePr w:wrap="around" w:vAnchor="text" w:hAnchor="page" w:x="10993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C80AA0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116FDA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116FDA" w:rsidRPr="00B425FF" w:rsidRDefault="002A2429" w:rsidP="00EE029B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EE029B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Julio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863B12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7</w:t>
          </w:r>
        </w:p>
      </w:tc>
    </w:tr>
  </w:tbl>
  <w:p w:rsidR="00116FDA" w:rsidRPr="00B425FF" w:rsidRDefault="00116FDA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116FDA">
      <w:tc>
        <w:tcPr>
          <w:tcW w:w="5950" w:type="dxa"/>
        </w:tcPr>
        <w:p w:rsidR="00116FDA" w:rsidRDefault="00116FDA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116FDA" w:rsidRDefault="00116FDA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116FDA" w:rsidRDefault="00116FDA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116FDA" w:rsidRDefault="00116FDA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116FDA" w:rsidRDefault="00116FDA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116FDA" w:rsidRDefault="00116FDA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116FDA" w:rsidRDefault="00116FDA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97F" w:rsidRDefault="00E5697F">
      <w:r>
        <w:separator/>
      </w:r>
    </w:p>
  </w:footnote>
  <w:footnote w:type="continuationSeparator" w:id="0">
    <w:p w:rsidR="00E5697F" w:rsidRDefault="00E56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FDA" w:rsidRDefault="00116FD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116FDA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116FDA" w:rsidRDefault="00116FD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116FDA" w:rsidRPr="00B47612" w:rsidRDefault="00116FD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34055239" wp14:editId="4B302BC6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116FDA" w:rsidRPr="00B47612" w:rsidRDefault="00B3221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116FDA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116FDA" w:rsidRPr="00B47612" w:rsidRDefault="00116FD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 w:rsidR="00B32216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16FDA" w:rsidRDefault="00116FD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16FDA" w:rsidRPr="00B47612" w:rsidRDefault="00116FDA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116FDA" w:rsidRPr="00B47612" w:rsidRDefault="00116FDA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116FDA" w:rsidRDefault="00116FD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FDA" w:rsidRDefault="00116FD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16FDA" w:rsidRDefault="00116FDA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16FDA" w:rsidRDefault="00116FDA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116FDA" w:rsidRDefault="00116FDA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116FDA" w:rsidRDefault="00116FD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16FDA" w:rsidRDefault="00116FD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16FDA" w:rsidRDefault="00116FDA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116FDA" w:rsidRDefault="00116FDA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784B"/>
    <w:multiLevelType w:val="hybridMultilevel"/>
    <w:tmpl w:val="48983F96"/>
    <w:lvl w:ilvl="0" w:tplc="9AF66EA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F42151"/>
    <w:multiLevelType w:val="multilevel"/>
    <w:tmpl w:val="9B545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5331"/>
        </w:tabs>
        <w:ind w:left="5331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9F2E1C"/>
    <w:multiLevelType w:val="hybridMultilevel"/>
    <w:tmpl w:val="E42020A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36343F2"/>
    <w:multiLevelType w:val="multilevel"/>
    <w:tmpl w:val="9A5E8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6B40702"/>
    <w:multiLevelType w:val="multilevel"/>
    <w:tmpl w:val="26B2C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6D751FE"/>
    <w:multiLevelType w:val="multilevel"/>
    <w:tmpl w:val="80A83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FE21EE0"/>
    <w:multiLevelType w:val="hybridMultilevel"/>
    <w:tmpl w:val="8206954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04E568A"/>
    <w:multiLevelType w:val="multilevel"/>
    <w:tmpl w:val="7BF24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5A95828"/>
    <w:multiLevelType w:val="hybridMultilevel"/>
    <w:tmpl w:val="8FCC227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ED40E9C"/>
    <w:multiLevelType w:val="hybridMultilevel"/>
    <w:tmpl w:val="643258E2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63D5CEB"/>
    <w:multiLevelType w:val="multilevel"/>
    <w:tmpl w:val="F3C2E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A740DAB"/>
    <w:multiLevelType w:val="hybridMultilevel"/>
    <w:tmpl w:val="FE16435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453ED0"/>
    <w:multiLevelType w:val="hybridMultilevel"/>
    <w:tmpl w:val="F1ACD68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E577E9F"/>
    <w:multiLevelType w:val="hybridMultilevel"/>
    <w:tmpl w:val="F8DA574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721CC7"/>
    <w:multiLevelType w:val="hybridMultilevel"/>
    <w:tmpl w:val="76F8AD9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B10E9B"/>
    <w:multiLevelType w:val="hybridMultilevel"/>
    <w:tmpl w:val="123837F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EFA235D"/>
    <w:multiLevelType w:val="multilevel"/>
    <w:tmpl w:val="DD187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7"/>
  </w:num>
  <w:num w:numId="2">
    <w:abstractNumId w:val="13"/>
  </w:num>
  <w:num w:numId="3">
    <w:abstractNumId w:val="18"/>
  </w:num>
  <w:num w:numId="4">
    <w:abstractNumId w:val="20"/>
  </w:num>
  <w:num w:numId="5">
    <w:abstractNumId w:val="0"/>
  </w:num>
  <w:num w:numId="6">
    <w:abstractNumId w:val="14"/>
  </w:num>
  <w:num w:numId="7">
    <w:abstractNumId w:val="15"/>
  </w:num>
  <w:num w:numId="8">
    <w:abstractNumId w:val="10"/>
  </w:num>
  <w:num w:numId="9">
    <w:abstractNumId w:val="9"/>
  </w:num>
  <w:num w:numId="10">
    <w:abstractNumId w:val="3"/>
  </w:num>
  <w:num w:numId="11">
    <w:abstractNumId w:val="16"/>
  </w:num>
  <w:num w:numId="12">
    <w:abstractNumId w:val="19"/>
  </w:num>
  <w:num w:numId="13">
    <w:abstractNumId w:val="7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4"/>
  </w:num>
  <w:num w:numId="17">
    <w:abstractNumId w:val="1"/>
  </w:num>
  <w:num w:numId="18">
    <w:abstractNumId w:val="12"/>
  </w:num>
  <w:num w:numId="19">
    <w:abstractNumId w:val="5"/>
  </w:num>
  <w:num w:numId="20">
    <w:abstractNumId w:val="8"/>
  </w:num>
  <w:num w:numId="21">
    <w:abstractNumId w:val="4"/>
  </w:num>
  <w:num w:numId="22">
    <w:abstractNumId w:val="6"/>
  </w:num>
  <w:num w:numId="23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282A"/>
    <w:rsid w:val="00057EC2"/>
    <w:rsid w:val="000675C9"/>
    <w:rsid w:val="00075D3D"/>
    <w:rsid w:val="0007694C"/>
    <w:rsid w:val="0007793C"/>
    <w:rsid w:val="00082D44"/>
    <w:rsid w:val="000833C5"/>
    <w:rsid w:val="00085FA2"/>
    <w:rsid w:val="00097D86"/>
    <w:rsid w:val="000A0046"/>
    <w:rsid w:val="000A004B"/>
    <w:rsid w:val="000A5A5F"/>
    <w:rsid w:val="000A6668"/>
    <w:rsid w:val="000A763C"/>
    <w:rsid w:val="000B3B34"/>
    <w:rsid w:val="000B40FD"/>
    <w:rsid w:val="000B42EA"/>
    <w:rsid w:val="000C4F01"/>
    <w:rsid w:val="000D2D5F"/>
    <w:rsid w:val="000D73A9"/>
    <w:rsid w:val="000D795B"/>
    <w:rsid w:val="000E31F4"/>
    <w:rsid w:val="000F3E97"/>
    <w:rsid w:val="000F7761"/>
    <w:rsid w:val="00111DD3"/>
    <w:rsid w:val="0011259D"/>
    <w:rsid w:val="00116FDA"/>
    <w:rsid w:val="00123684"/>
    <w:rsid w:val="00123CDD"/>
    <w:rsid w:val="00124B70"/>
    <w:rsid w:val="001269E8"/>
    <w:rsid w:val="0013237C"/>
    <w:rsid w:val="00132D2A"/>
    <w:rsid w:val="00134F5E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CB0"/>
    <w:rsid w:val="001A3F13"/>
    <w:rsid w:val="001A456B"/>
    <w:rsid w:val="001B1E1A"/>
    <w:rsid w:val="001C197F"/>
    <w:rsid w:val="001C1CF2"/>
    <w:rsid w:val="001C591A"/>
    <w:rsid w:val="001C5AFB"/>
    <w:rsid w:val="001D6481"/>
    <w:rsid w:val="001D6B20"/>
    <w:rsid w:val="001E14C2"/>
    <w:rsid w:val="001E3EDA"/>
    <w:rsid w:val="001F0446"/>
    <w:rsid w:val="001F438E"/>
    <w:rsid w:val="002043A1"/>
    <w:rsid w:val="002055BD"/>
    <w:rsid w:val="00206892"/>
    <w:rsid w:val="002237EF"/>
    <w:rsid w:val="00227605"/>
    <w:rsid w:val="002344F1"/>
    <w:rsid w:val="00235881"/>
    <w:rsid w:val="0025032E"/>
    <w:rsid w:val="002513AF"/>
    <w:rsid w:val="0029781A"/>
    <w:rsid w:val="002A2429"/>
    <w:rsid w:val="002A49A0"/>
    <w:rsid w:val="002A7245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04EFF"/>
    <w:rsid w:val="00313203"/>
    <w:rsid w:val="00316FC1"/>
    <w:rsid w:val="00320A00"/>
    <w:rsid w:val="00320D6D"/>
    <w:rsid w:val="003237C8"/>
    <w:rsid w:val="00326EF0"/>
    <w:rsid w:val="00331A3B"/>
    <w:rsid w:val="00335BDE"/>
    <w:rsid w:val="003435A3"/>
    <w:rsid w:val="00343C4B"/>
    <w:rsid w:val="00354147"/>
    <w:rsid w:val="003701A5"/>
    <w:rsid w:val="00375CF0"/>
    <w:rsid w:val="00380A8F"/>
    <w:rsid w:val="00380F69"/>
    <w:rsid w:val="00381911"/>
    <w:rsid w:val="00383442"/>
    <w:rsid w:val="0039071A"/>
    <w:rsid w:val="003917E4"/>
    <w:rsid w:val="00393014"/>
    <w:rsid w:val="003A07A0"/>
    <w:rsid w:val="003A7940"/>
    <w:rsid w:val="003B000A"/>
    <w:rsid w:val="003B20CA"/>
    <w:rsid w:val="003B6F6F"/>
    <w:rsid w:val="003C3D1C"/>
    <w:rsid w:val="003C7680"/>
    <w:rsid w:val="003D5D3F"/>
    <w:rsid w:val="003D6DE4"/>
    <w:rsid w:val="003E2AF3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36C9E"/>
    <w:rsid w:val="0044072A"/>
    <w:rsid w:val="00442BC3"/>
    <w:rsid w:val="0044693D"/>
    <w:rsid w:val="004556AE"/>
    <w:rsid w:val="004557A0"/>
    <w:rsid w:val="00463ED9"/>
    <w:rsid w:val="00473994"/>
    <w:rsid w:val="004864C9"/>
    <w:rsid w:val="00487304"/>
    <w:rsid w:val="004878EC"/>
    <w:rsid w:val="00490471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1F96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550B"/>
    <w:rsid w:val="005166BD"/>
    <w:rsid w:val="005208A9"/>
    <w:rsid w:val="00521283"/>
    <w:rsid w:val="005316D2"/>
    <w:rsid w:val="00540076"/>
    <w:rsid w:val="00540ED7"/>
    <w:rsid w:val="00546EA0"/>
    <w:rsid w:val="00552E4D"/>
    <w:rsid w:val="005611D8"/>
    <w:rsid w:val="005625C9"/>
    <w:rsid w:val="00574F1A"/>
    <w:rsid w:val="0057554E"/>
    <w:rsid w:val="00580D6D"/>
    <w:rsid w:val="005820E4"/>
    <w:rsid w:val="00583D3A"/>
    <w:rsid w:val="00585828"/>
    <w:rsid w:val="005A2A2F"/>
    <w:rsid w:val="005A40DA"/>
    <w:rsid w:val="005A4918"/>
    <w:rsid w:val="005A6B6D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4094F"/>
    <w:rsid w:val="006634C8"/>
    <w:rsid w:val="006679A8"/>
    <w:rsid w:val="0067598B"/>
    <w:rsid w:val="006777ED"/>
    <w:rsid w:val="00677935"/>
    <w:rsid w:val="006840FF"/>
    <w:rsid w:val="006931D7"/>
    <w:rsid w:val="00693CF2"/>
    <w:rsid w:val="00694999"/>
    <w:rsid w:val="006A287B"/>
    <w:rsid w:val="006B6F09"/>
    <w:rsid w:val="006B7351"/>
    <w:rsid w:val="006C31D4"/>
    <w:rsid w:val="006C418C"/>
    <w:rsid w:val="006E3A81"/>
    <w:rsid w:val="006E4923"/>
    <w:rsid w:val="006F4C9A"/>
    <w:rsid w:val="006F5EEE"/>
    <w:rsid w:val="006F6567"/>
    <w:rsid w:val="006F7439"/>
    <w:rsid w:val="00702488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5333"/>
    <w:rsid w:val="0076597A"/>
    <w:rsid w:val="00797BFB"/>
    <w:rsid w:val="007A319D"/>
    <w:rsid w:val="007A3B14"/>
    <w:rsid w:val="007B61D6"/>
    <w:rsid w:val="007C65AA"/>
    <w:rsid w:val="007D353B"/>
    <w:rsid w:val="007D3B1F"/>
    <w:rsid w:val="007D7F8E"/>
    <w:rsid w:val="007E074C"/>
    <w:rsid w:val="007E3F70"/>
    <w:rsid w:val="007F543A"/>
    <w:rsid w:val="007F6E4F"/>
    <w:rsid w:val="0080297A"/>
    <w:rsid w:val="00803843"/>
    <w:rsid w:val="0081257B"/>
    <w:rsid w:val="00817B9E"/>
    <w:rsid w:val="00823A87"/>
    <w:rsid w:val="00826683"/>
    <w:rsid w:val="00830195"/>
    <w:rsid w:val="00844E87"/>
    <w:rsid w:val="008626DE"/>
    <w:rsid w:val="00863B12"/>
    <w:rsid w:val="008677EF"/>
    <w:rsid w:val="008722B4"/>
    <w:rsid w:val="008754DE"/>
    <w:rsid w:val="00880A02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C3501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42C66"/>
    <w:rsid w:val="009536F4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C5839"/>
    <w:rsid w:val="009D37E0"/>
    <w:rsid w:val="009E1C09"/>
    <w:rsid w:val="009E4BEA"/>
    <w:rsid w:val="00A12221"/>
    <w:rsid w:val="00A15189"/>
    <w:rsid w:val="00A162B0"/>
    <w:rsid w:val="00A166BC"/>
    <w:rsid w:val="00A17200"/>
    <w:rsid w:val="00A26165"/>
    <w:rsid w:val="00A33C04"/>
    <w:rsid w:val="00A340F3"/>
    <w:rsid w:val="00A34E24"/>
    <w:rsid w:val="00A40AED"/>
    <w:rsid w:val="00A418C9"/>
    <w:rsid w:val="00A42EAE"/>
    <w:rsid w:val="00A44862"/>
    <w:rsid w:val="00A51343"/>
    <w:rsid w:val="00A55019"/>
    <w:rsid w:val="00A5685F"/>
    <w:rsid w:val="00A64749"/>
    <w:rsid w:val="00A67717"/>
    <w:rsid w:val="00A67790"/>
    <w:rsid w:val="00A7099A"/>
    <w:rsid w:val="00A736EF"/>
    <w:rsid w:val="00A800ED"/>
    <w:rsid w:val="00A82ED6"/>
    <w:rsid w:val="00AA51CB"/>
    <w:rsid w:val="00AA5BB7"/>
    <w:rsid w:val="00AB3CC3"/>
    <w:rsid w:val="00AC6CAF"/>
    <w:rsid w:val="00AD0A3E"/>
    <w:rsid w:val="00AD41B5"/>
    <w:rsid w:val="00AD431E"/>
    <w:rsid w:val="00AD66A3"/>
    <w:rsid w:val="00AD7CFB"/>
    <w:rsid w:val="00AF4346"/>
    <w:rsid w:val="00B0150A"/>
    <w:rsid w:val="00B02086"/>
    <w:rsid w:val="00B14060"/>
    <w:rsid w:val="00B14074"/>
    <w:rsid w:val="00B147EC"/>
    <w:rsid w:val="00B14A12"/>
    <w:rsid w:val="00B1755E"/>
    <w:rsid w:val="00B2595E"/>
    <w:rsid w:val="00B32216"/>
    <w:rsid w:val="00B33757"/>
    <w:rsid w:val="00B37F01"/>
    <w:rsid w:val="00B425B8"/>
    <w:rsid w:val="00B425FF"/>
    <w:rsid w:val="00B47612"/>
    <w:rsid w:val="00B620CE"/>
    <w:rsid w:val="00B64E20"/>
    <w:rsid w:val="00B651F1"/>
    <w:rsid w:val="00B70B92"/>
    <w:rsid w:val="00B70E8A"/>
    <w:rsid w:val="00B710CE"/>
    <w:rsid w:val="00B72378"/>
    <w:rsid w:val="00B76DDF"/>
    <w:rsid w:val="00B82F39"/>
    <w:rsid w:val="00B84A43"/>
    <w:rsid w:val="00B85D6D"/>
    <w:rsid w:val="00B94C72"/>
    <w:rsid w:val="00B96E8A"/>
    <w:rsid w:val="00BA237E"/>
    <w:rsid w:val="00BA4C28"/>
    <w:rsid w:val="00BB30A6"/>
    <w:rsid w:val="00BB49BD"/>
    <w:rsid w:val="00BB7F7C"/>
    <w:rsid w:val="00BC7D17"/>
    <w:rsid w:val="00BD018B"/>
    <w:rsid w:val="00BE2B79"/>
    <w:rsid w:val="00BE3125"/>
    <w:rsid w:val="00C01198"/>
    <w:rsid w:val="00C023FB"/>
    <w:rsid w:val="00C02E03"/>
    <w:rsid w:val="00C04A74"/>
    <w:rsid w:val="00C14E75"/>
    <w:rsid w:val="00C3029F"/>
    <w:rsid w:val="00C31779"/>
    <w:rsid w:val="00C404F4"/>
    <w:rsid w:val="00C519CC"/>
    <w:rsid w:val="00C5427C"/>
    <w:rsid w:val="00C67DED"/>
    <w:rsid w:val="00C700FB"/>
    <w:rsid w:val="00C77C39"/>
    <w:rsid w:val="00C80AA0"/>
    <w:rsid w:val="00C827BE"/>
    <w:rsid w:val="00C87E45"/>
    <w:rsid w:val="00CA0184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D765B"/>
    <w:rsid w:val="00CE5795"/>
    <w:rsid w:val="00CF04AC"/>
    <w:rsid w:val="00CF6582"/>
    <w:rsid w:val="00D076E0"/>
    <w:rsid w:val="00D141B5"/>
    <w:rsid w:val="00D2186E"/>
    <w:rsid w:val="00D27924"/>
    <w:rsid w:val="00D31E93"/>
    <w:rsid w:val="00D413AD"/>
    <w:rsid w:val="00D4375C"/>
    <w:rsid w:val="00D4588A"/>
    <w:rsid w:val="00D62893"/>
    <w:rsid w:val="00D62CBE"/>
    <w:rsid w:val="00D6681B"/>
    <w:rsid w:val="00D703C2"/>
    <w:rsid w:val="00D721BC"/>
    <w:rsid w:val="00D76AC0"/>
    <w:rsid w:val="00D84381"/>
    <w:rsid w:val="00D861D6"/>
    <w:rsid w:val="00D9386C"/>
    <w:rsid w:val="00DA64A5"/>
    <w:rsid w:val="00DB2231"/>
    <w:rsid w:val="00DC2BBA"/>
    <w:rsid w:val="00DC7238"/>
    <w:rsid w:val="00DD0F58"/>
    <w:rsid w:val="00DD4690"/>
    <w:rsid w:val="00DD469A"/>
    <w:rsid w:val="00DE0C30"/>
    <w:rsid w:val="00DE40D1"/>
    <w:rsid w:val="00DE5453"/>
    <w:rsid w:val="00DE7EFD"/>
    <w:rsid w:val="00DF100A"/>
    <w:rsid w:val="00DF4E88"/>
    <w:rsid w:val="00DF7A04"/>
    <w:rsid w:val="00E00AF3"/>
    <w:rsid w:val="00E00F82"/>
    <w:rsid w:val="00E03E46"/>
    <w:rsid w:val="00E055C5"/>
    <w:rsid w:val="00E072EE"/>
    <w:rsid w:val="00E200AA"/>
    <w:rsid w:val="00E21CFE"/>
    <w:rsid w:val="00E22580"/>
    <w:rsid w:val="00E403A2"/>
    <w:rsid w:val="00E5697F"/>
    <w:rsid w:val="00E62447"/>
    <w:rsid w:val="00E628B0"/>
    <w:rsid w:val="00E64B2E"/>
    <w:rsid w:val="00E753A1"/>
    <w:rsid w:val="00E76C9B"/>
    <w:rsid w:val="00E77979"/>
    <w:rsid w:val="00E8691B"/>
    <w:rsid w:val="00E873CF"/>
    <w:rsid w:val="00E951A5"/>
    <w:rsid w:val="00E9572B"/>
    <w:rsid w:val="00E97FAC"/>
    <w:rsid w:val="00EA39AE"/>
    <w:rsid w:val="00EB1352"/>
    <w:rsid w:val="00EB6A6B"/>
    <w:rsid w:val="00EC6133"/>
    <w:rsid w:val="00EC757D"/>
    <w:rsid w:val="00ED054E"/>
    <w:rsid w:val="00ED6C73"/>
    <w:rsid w:val="00EE029B"/>
    <w:rsid w:val="00EF7CDF"/>
    <w:rsid w:val="00EF7F58"/>
    <w:rsid w:val="00F01F32"/>
    <w:rsid w:val="00F02164"/>
    <w:rsid w:val="00F02B26"/>
    <w:rsid w:val="00F04589"/>
    <w:rsid w:val="00F052D9"/>
    <w:rsid w:val="00F233E9"/>
    <w:rsid w:val="00F31CDC"/>
    <w:rsid w:val="00F479FD"/>
    <w:rsid w:val="00F57C7F"/>
    <w:rsid w:val="00F8060E"/>
    <w:rsid w:val="00F81642"/>
    <w:rsid w:val="00F8424F"/>
    <w:rsid w:val="00F85267"/>
    <w:rsid w:val="00FA66EF"/>
    <w:rsid w:val="00FA7101"/>
    <w:rsid w:val="00FB1208"/>
    <w:rsid w:val="00FB1C1E"/>
    <w:rsid w:val="00FB3CEF"/>
    <w:rsid w:val="00FD0F8D"/>
    <w:rsid w:val="00FD2AE5"/>
    <w:rsid w:val="00FD4486"/>
    <w:rsid w:val="00FD4809"/>
    <w:rsid w:val="00FD6034"/>
    <w:rsid w:val="00FE3E5F"/>
    <w:rsid w:val="00FE5CFA"/>
    <w:rsid w:val="00FF254C"/>
    <w:rsid w:val="00FF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597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59</cp:revision>
  <cp:lastPrinted>2012-03-02T15:52:00Z</cp:lastPrinted>
  <dcterms:created xsi:type="dcterms:W3CDTF">2013-02-04T20:39:00Z</dcterms:created>
  <dcterms:modified xsi:type="dcterms:W3CDTF">2017-04-19T22:00:00Z</dcterms:modified>
</cp:coreProperties>
</file>